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312" w:afterLines="10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u w:val="none"/>
        </w:rPr>
        <w:t>华侨回国来津定居申请表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"/>
        <w:gridCol w:w="856"/>
        <w:gridCol w:w="417"/>
        <w:gridCol w:w="632"/>
        <w:gridCol w:w="763"/>
        <w:gridCol w:w="18"/>
        <w:gridCol w:w="505"/>
        <w:gridCol w:w="723"/>
        <w:gridCol w:w="160"/>
        <w:gridCol w:w="21"/>
        <w:gridCol w:w="105"/>
        <w:gridCol w:w="1311"/>
        <w:gridCol w:w="85"/>
        <w:gridCol w:w="1428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姓  名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曾用名</w:t>
            </w: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外文姓名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性  别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民  族</w:t>
            </w: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出生日期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出生地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籍  贯</w:t>
            </w:r>
          </w:p>
        </w:tc>
        <w:tc>
          <w:tcPr>
            <w:tcW w:w="15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文化程度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职  业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婚姻状况</w:t>
            </w:r>
          </w:p>
        </w:tc>
        <w:tc>
          <w:tcPr>
            <w:tcW w:w="433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未婚□  已婚□  丧偶□  离异□</w:t>
            </w:r>
          </w:p>
        </w:tc>
        <w:tc>
          <w:tcPr>
            <w:tcW w:w="13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联系方式</w:t>
            </w:r>
          </w:p>
        </w:tc>
        <w:tc>
          <w:tcPr>
            <w:tcW w:w="27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手机：</w:t>
            </w:r>
          </w:p>
        </w:tc>
        <w:tc>
          <w:tcPr>
            <w:tcW w:w="28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微信：</w:t>
            </w:r>
          </w:p>
        </w:tc>
        <w:tc>
          <w:tcPr>
            <w:tcW w:w="28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出入境证件名称及号码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是否加入他国国籍</w:t>
            </w:r>
          </w:p>
        </w:tc>
        <w:tc>
          <w:tcPr>
            <w:tcW w:w="21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是□   否□</w:t>
            </w: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未了结刑事案件</w:t>
            </w: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最近入境口岸与日期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本人于       年    月    日从          口岸入境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在国外居住时间及地址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居住国居留权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类  别</w:t>
            </w:r>
          </w:p>
        </w:tc>
        <w:tc>
          <w:tcPr>
            <w:tcW w:w="128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永久□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长期□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其他□</w:t>
            </w:r>
          </w:p>
        </w:tc>
        <w:tc>
          <w:tcPr>
            <w:tcW w:w="51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居住国          居留证件名称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28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51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居留证件号码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128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51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有限期至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原户籍注销时间</w:t>
            </w:r>
          </w:p>
        </w:tc>
        <w:tc>
          <w:tcPr>
            <w:tcW w:w="21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原公民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身份号码</w:t>
            </w: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出国前本人户籍地址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原户籍注销公安分局</w:t>
            </w:r>
          </w:p>
        </w:tc>
        <w:tc>
          <w:tcPr>
            <w:tcW w:w="219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原户籍注销公安派出所</w:t>
            </w:r>
          </w:p>
        </w:tc>
        <w:tc>
          <w:tcPr>
            <w:tcW w:w="27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回国定居理由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夫妻团聚□  投亲□  养老□  人才□  投资□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其他□（请说明）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生活保障来源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工作□  经商□  养老金□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其他□（请说明）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33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拟定居地住所情况</w:t>
            </w:r>
          </w:p>
        </w:tc>
        <w:tc>
          <w:tcPr>
            <w:tcW w:w="646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本人名下房产□  亲属名下房产□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其他□（请说明）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住所地址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主要亲属情况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类别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关系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姓名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性别</w:t>
            </w: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出生日期</w:t>
            </w: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家庭地址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国（境）内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国（境）外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4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1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申请人国外简要经历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声明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：1.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bidi="ar-SA"/>
              </w:rPr>
              <w:t>本人自愿放弃国外居留资格，并承诺回国定居后有稳定生活保障。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ind w:left="960" w:leftChars="225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2.本人保证所填内容均属实，所提供的各类证明材料均真实、合法，并愿意接受此申请过程中的任何查询。如有虚假或隐瞒将承担由此带来的一切后果和法律责任。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申请人签名：                          申请日期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  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u w:val="none"/>
        </w:rPr>
      </w:pPr>
      <w:r>
        <w:rPr>
          <w:rFonts w:hint="default" w:ascii="Times New Roman" w:hAnsi="Times New Roman" w:eastAsia="仿宋_GB2312" w:cs="Times New Roman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sz w:val="24"/>
          <w:u w:val="none"/>
        </w:rPr>
        <w:t>1.本表同时适用于申请人换领或补领回国定居证。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435"/>
        <w:textAlignment w:val="auto"/>
        <w:rPr>
          <w:rFonts w:hint="eastAsia" w:ascii="仿宋_GB2312" w:hAnsi="仿宋_GB2312" w:eastAsia="仿宋_GB2312" w:cs="仿宋_GB2312"/>
          <w:sz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u w:val="none"/>
        </w:rPr>
        <w:t>2.申请人有其他情况，请填写在备注栏或另附页说明。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435"/>
        <w:textAlignment w:val="auto"/>
        <w:rPr>
          <w:rFonts w:hint="eastAsia" w:ascii="仿宋_GB2312" w:hAnsi="仿宋_GB2312" w:eastAsia="仿宋_GB2312" w:cs="仿宋_GB2312"/>
          <w:sz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u w:val="none"/>
        </w:rPr>
        <w:t>3.申请人若未满16周岁，可以由其监护人代为填写申请表。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43C4"/>
    <w:rsid w:val="28D0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2021-12-28T09:34:00Z</dcterms:created>
  <dc:creator> 玉流儿</dc:creator>
  <cp:lastModifiedBy> 玉流儿</cp:lastModifiedBy>
  <dcterms:modified xsi:type="dcterms:W3CDTF">2021-12-28T09:34:51Z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2C688F6843F3479EBB75EA5EDC403512</vt:lpwstr>
  </property>
</Properties>
</file>